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F3BEE" w14:textId="77777777" w:rsidR="00530CE7" w:rsidRDefault="00000000">
      <w:pPr>
        <w:spacing w:after="60"/>
      </w:pPr>
      <w:proofErr w:type="gramStart"/>
      <w:r>
        <w:rPr>
          <w:i/>
          <w:iCs/>
          <w:color w:val="5A5A5A"/>
          <w:sz w:val="18"/>
          <w:szCs w:val="18"/>
        </w:rPr>
        <w:t>[ PRACTICE</w:t>
      </w:r>
      <w:proofErr w:type="gramEnd"/>
      <w:r>
        <w:rPr>
          <w:i/>
          <w:iCs/>
          <w:color w:val="5A5A5A"/>
          <w:sz w:val="18"/>
          <w:szCs w:val="18"/>
        </w:rPr>
        <w:t xml:space="preserve"> / FACILITY </w:t>
      </w:r>
      <w:proofErr w:type="gramStart"/>
      <w:r>
        <w:rPr>
          <w:i/>
          <w:iCs/>
          <w:color w:val="5A5A5A"/>
          <w:sz w:val="18"/>
          <w:szCs w:val="18"/>
        </w:rPr>
        <w:t>NAME  •</w:t>
      </w:r>
      <w:proofErr w:type="gramEnd"/>
      <w:r>
        <w:rPr>
          <w:i/>
          <w:iCs/>
          <w:color w:val="5A5A5A"/>
          <w:sz w:val="18"/>
          <w:szCs w:val="18"/>
        </w:rPr>
        <w:t xml:space="preserve">  </w:t>
      </w:r>
      <w:proofErr w:type="gramStart"/>
      <w:r>
        <w:rPr>
          <w:i/>
          <w:iCs/>
          <w:color w:val="5A5A5A"/>
          <w:sz w:val="18"/>
          <w:szCs w:val="18"/>
        </w:rPr>
        <w:t>Address  •</w:t>
      </w:r>
      <w:proofErr w:type="gramEnd"/>
      <w:r>
        <w:rPr>
          <w:i/>
          <w:iCs/>
          <w:color w:val="5A5A5A"/>
          <w:sz w:val="18"/>
          <w:szCs w:val="18"/>
        </w:rPr>
        <w:t xml:space="preserve">  </w:t>
      </w:r>
      <w:proofErr w:type="gramStart"/>
      <w:r>
        <w:rPr>
          <w:i/>
          <w:iCs/>
          <w:color w:val="5A5A5A"/>
          <w:sz w:val="18"/>
          <w:szCs w:val="18"/>
        </w:rPr>
        <w:t>Phone  •</w:t>
      </w:r>
      <w:proofErr w:type="gramEnd"/>
      <w:r>
        <w:rPr>
          <w:i/>
          <w:iCs/>
          <w:color w:val="5A5A5A"/>
          <w:sz w:val="18"/>
          <w:szCs w:val="18"/>
        </w:rPr>
        <w:t xml:space="preserve">  </w:t>
      </w:r>
      <w:proofErr w:type="gramStart"/>
      <w:r>
        <w:rPr>
          <w:i/>
          <w:iCs/>
          <w:color w:val="5A5A5A"/>
          <w:sz w:val="18"/>
          <w:szCs w:val="18"/>
        </w:rPr>
        <w:t>Logo ]</w:t>
      </w:r>
      <w:proofErr w:type="gramEnd"/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530CE7" w14:paraId="1E72B6A9" w14:textId="77777777">
        <w:tc>
          <w:tcPr>
            <w:tcW w:w="10080" w:type="dxa"/>
            <w:shd w:val="clear" w:color="auto" w:fill="0D1F3C"/>
            <w:tcMar>
              <w:top w:w="150" w:type="dxa"/>
              <w:left w:w="160" w:type="dxa"/>
              <w:bottom w:w="150" w:type="dxa"/>
              <w:right w:w="160" w:type="dxa"/>
            </w:tcMar>
          </w:tcPr>
          <w:p w14:paraId="346AEE48" w14:textId="77777777" w:rsidR="00530CE7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SURGICAL INFORMED CONSENT &amp; AUTHORIZATION</w:t>
            </w:r>
          </w:p>
          <w:p w14:paraId="05440B50" w14:textId="77777777" w:rsidR="00530CE7" w:rsidRDefault="00000000">
            <w:pPr>
              <w:jc w:val="center"/>
            </w:pPr>
            <w:r>
              <w:rPr>
                <w:color w:val="D8DEE9"/>
              </w:rPr>
              <w:t>Extra-Osseous TaloTarsal Stabilization (EOTTS) Procedure</w:t>
            </w:r>
          </w:p>
        </w:tc>
      </w:tr>
    </w:tbl>
    <w:p w14:paraId="31D62685" w14:textId="77777777" w:rsidR="00530CE7" w:rsidRDefault="00530CE7">
      <w:pPr>
        <w:spacing w:after="120"/>
      </w:pPr>
    </w:p>
    <w:p w14:paraId="7F908DD6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PATIENT INFORMATION</w:t>
      </w:r>
    </w:p>
    <w:tbl>
      <w:tblPr>
        <w:tblW w:w="10080" w:type="dxa"/>
        <w:tblBorders>
          <w:top w:val="single" w:sz="4" w:space="0" w:color="9AA0A6"/>
          <w:left w:val="single" w:sz="4" w:space="0" w:color="9AA0A6"/>
          <w:bottom w:val="single" w:sz="4" w:space="0" w:color="9AA0A6"/>
          <w:right w:val="single" w:sz="4" w:space="0" w:color="9AA0A6"/>
          <w:insideH w:val="single" w:sz="4" w:space="0" w:color="9AA0A6"/>
          <w:insideV w:val="single" w:sz="4" w:space="0" w:color="9AA0A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5"/>
        <w:gridCol w:w="7385"/>
      </w:tblGrid>
      <w:tr w:rsidR="00530CE7" w14:paraId="7E3383BE" w14:textId="77777777" w:rsidTr="009B29BC">
        <w:tc>
          <w:tcPr>
            <w:tcW w:w="2695" w:type="dxa"/>
            <w:shd w:val="clear" w:color="auto" w:fill="EDEF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9E3C8E" w14:textId="77777777" w:rsidR="00530CE7" w:rsidRDefault="00000000">
            <w:r>
              <w:rPr>
                <w:b/>
                <w:bCs/>
                <w:color w:val="0D1F3C"/>
                <w:sz w:val="20"/>
                <w:szCs w:val="20"/>
              </w:rPr>
              <w:t>Patient Name</w:t>
            </w:r>
          </w:p>
        </w:tc>
        <w:tc>
          <w:tcPr>
            <w:tcW w:w="738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86107E" w14:textId="77777777" w:rsidR="00530CE7" w:rsidRDefault="00530CE7"/>
        </w:tc>
      </w:tr>
      <w:tr w:rsidR="00530CE7" w14:paraId="265E9840" w14:textId="77777777" w:rsidTr="009B29BC">
        <w:tc>
          <w:tcPr>
            <w:tcW w:w="2695" w:type="dxa"/>
            <w:shd w:val="clear" w:color="auto" w:fill="EDEF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52054A" w14:textId="77777777" w:rsidR="00530CE7" w:rsidRDefault="00000000">
            <w:r>
              <w:rPr>
                <w:b/>
                <w:bCs/>
                <w:color w:val="0D1F3C"/>
                <w:sz w:val="20"/>
                <w:szCs w:val="20"/>
              </w:rPr>
              <w:t>Date of Birth</w:t>
            </w:r>
          </w:p>
        </w:tc>
        <w:tc>
          <w:tcPr>
            <w:tcW w:w="738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A1A5B2" w14:textId="77777777" w:rsidR="00530CE7" w:rsidRDefault="00530CE7"/>
        </w:tc>
      </w:tr>
      <w:tr w:rsidR="00530CE7" w14:paraId="0FFA41BB" w14:textId="77777777" w:rsidTr="009B29BC">
        <w:tc>
          <w:tcPr>
            <w:tcW w:w="2695" w:type="dxa"/>
            <w:shd w:val="clear" w:color="auto" w:fill="EDEF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038906" w14:textId="77777777" w:rsidR="00530CE7" w:rsidRDefault="00000000">
            <w:r>
              <w:rPr>
                <w:b/>
                <w:bCs/>
                <w:color w:val="0D1F3C"/>
                <w:sz w:val="20"/>
                <w:szCs w:val="20"/>
              </w:rPr>
              <w:t>Medical Record #</w:t>
            </w:r>
          </w:p>
        </w:tc>
        <w:tc>
          <w:tcPr>
            <w:tcW w:w="738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AC6062" w14:textId="77777777" w:rsidR="00530CE7" w:rsidRDefault="00530CE7"/>
        </w:tc>
      </w:tr>
      <w:tr w:rsidR="00530CE7" w14:paraId="28968758" w14:textId="77777777" w:rsidTr="009B29BC">
        <w:tc>
          <w:tcPr>
            <w:tcW w:w="2695" w:type="dxa"/>
            <w:shd w:val="clear" w:color="auto" w:fill="EDEF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B86A45" w14:textId="77777777" w:rsidR="00530CE7" w:rsidRDefault="00000000">
            <w:r>
              <w:rPr>
                <w:b/>
                <w:bCs/>
                <w:color w:val="0D1F3C"/>
                <w:sz w:val="20"/>
                <w:szCs w:val="20"/>
              </w:rPr>
              <w:t>Procedure Date</w:t>
            </w:r>
          </w:p>
        </w:tc>
        <w:tc>
          <w:tcPr>
            <w:tcW w:w="738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D1898B" w14:textId="77777777" w:rsidR="00530CE7" w:rsidRDefault="00530CE7"/>
        </w:tc>
      </w:tr>
      <w:tr w:rsidR="00530CE7" w14:paraId="33B2526B" w14:textId="77777777" w:rsidTr="009B29BC">
        <w:tc>
          <w:tcPr>
            <w:tcW w:w="2695" w:type="dxa"/>
            <w:shd w:val="clear" w:color="auto" w:fill="EDEF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D2F963" w14:textId="77777777" w:rsidR="00530CE7" w:rsidRDefault="00000000">
            <w:r>
              <w:rPr>
                <w:b/>
                <w:bCs/>
                <w:color w:val="0D1F3C"/>
                <w:sz w:val="20"/>
                <w:szCs w:val="20"/>
              </w:rPr>
              <w:t>Surgeon / Operating Provider</w:t>
            </w:r>
          </w:p>
        </w:tc>
        <w:tc>
          <w:tcPr>
            <w:tcW w:w="738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B60A35" w14:textId="77777777" w:rsidR="00530CE7" w:rsidRDefault="00530CE7"/>
        </w:tc>
      </w:tr>
    </w:tbl>
    <w:p w14:paraId="5B10B16E" w14:textId="77777777" w:rsidR="00530CE7" w:rsidRDefault="00530CE7">
      <w:pPr>
        <w:spacing w:after="60"/>
      </w:pPr>
    </w:p>
    <w:p w14:paraId="2A73ABA5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PROCEDURE DESCRIPTION</w:t>
      </w:r>
    </w:p>
    <w:p w14:paraId="328C94E3" w14:textId="77777777" w:rsidR="00530CE7" w:rsidRDefault="00000000">
      <w:pPr>
        <w:spacing w:after="90" w:line="264" w:lineRule="auto"/>
      </w:pPr>
      <w:r>
        <w:t>I understand that I have been diagnosed with recurrent talotarsal joint dislocation (RTTJD), instability of the talotarsal joint complex, overpronation syndrome, or a related foot and ankle condition.</w:t>
      </w:r>
    </w:p>
    <w:p w14:paraId="563887EE" w14:textId="77777777" w:rsidR="00530CE7" w:rsidRDefault="00000000">
      <w:pPr>
        <w:spacing w:after="90" w:line="264" w:lineRule="auto"/>
      </w:pPr>
      <w:r>
        <w:t>I understand that the proposed procedure involves surgical placement of a sinus tarsi stent into the sinus tarsi region of my foot/feet as part of an Extra-Osseous TaloTarsal Stabilization (EOTTS) procedure. The purpose of this procedure is to stabilize and realign the talotarsal joint complex while preserving natural joint motion.</w:t>
      </w:r>
    </w:p>
    <w:p w14:paraId="51C38988" w14:textId="77777777" w:rsidR="00530CE7" w:rsidRDefault="00000000">
      <w:pPr>
        <w:spacing w:after="90" w:line="264" w:lineRule="auto"/>
      </w:pPr>
      <w:r>
        <w:t>I understand that the procedure may be performed on one or both feet depending on my condition.</w:t>
      </w:r>
    </w:p>
    <w:p w14:paraId="557FF89A" w14:textId="77777777" w:rsidR="00530CE7" w:rsidRDefault="00000000">
      <w:pPr>
        <w:spacing w:after="90" w:line="264" w:lineRule="auto"/>
      </w:pPr>
      <w:r>
        <w:t>I understand that additional procedures may also be recommended or performed in conjunction with the EOTTS procedure if deemed medically necessary by my surgeon.</w:t>
      </w:r>
    </w:p>
    <w:p w14:paraId="29710FC0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EXPECTED BENEFITS</w:t>
      </w:r>
    </w:p>
    <w:p w14:paraId="7176107D" w14:textId="77777777" w:rsidR="00530CE7" w:rsidRDefault="00000000">
      <w:pPr>
        <w:spacing w:after="60" w:line="264" w:lineRule="auto"/>
      </w:pPr>
      <w:r>
        <w:t>I understand that the potential benefits of the EOTTS procedure may include:</w:t>
      </w:r>
    </w:p>
    <w:p w14:paraId="59638026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Improved foot alignment and stabilization</w:t>
      </w:r>
    </w:p>
    <w:p w14:paraId="59380BA4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Reduction in abnormal excessive pronation</w:t>
      </w:r>
    </w:p>
    <w:p w14:paraId="56238A9D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Reduction in pain and discomfort</w:t>
      </w:r>
    </w:p>
    <w:p w14:paraId="2C89826D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Improved walking, standing, and physical function</w:t>
      </w:r>
    </w:p>
    <w:p w14:paraId="325D5DD3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Decreased strain on ligaments, tendons, joints, and nerves</w:t>
      </w:r>
    </w:p>
    <w:p w14:paraId="42E53368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Potential slowing or prevention of progressive foot deformity</w:t>
      </w:r>
    </w:p>
    <w:p w14:paraId="6DF1E8C2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Improved overall lower-extremity biomechanics</w:t>
      </w:r>
    </w:p>
    <w:p w14:paraId="747B3B5B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Preservation of natural joint motion compared to more aggressive reconstructive procedures</w:t>
      </w:r>
    </w:p>
    <w:p w14:paraId="36A10D04" w14:textId="77777777" w:rsidR="00530CE7" w:rsidRDefault="00000000">
      <w:pPr>
        <w:spacing w:after="90" w:line="264" w:lineRule="auto"/>
      </w:pPr>
      <w:r>
        <w:rPr>
          <w:i/>
          <w:iCs/>
        </w:rPr>
        <w:t>I understand that no guarantees or assurances have been made regarding the outcome of this procedure.</w:t>
      </w:r>
    </w:p>
    <w:p w14:paraId="5B7D2F23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ALTERNATIVE TREATMENT OPTIONS</w:t>
      </w:r>
    </w:p>
    <w:p w14:paraId="6C864600" w14:textId="77777777" w:rsidR="00530CE7" w:rsidRDefault="00000000">
      <w:pPr>
        <w:spacing w:after="60" w:line="264" w:lineRule="auto"/>
      </w:pPr>
      <w:r>
        <w:t>I understand that alternatives to this procedure may include, but are not limited to:</w:t>
      </w:r>
    </w:p>
    <w:p w14:paraId="76386A9A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Observation / no treatment</w:t>
      </w:r>
    </w:p>
    <w:p w14:paraId="6D5E98D8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Shoe modifications</w:t>
      </w:r>
    </w:p>
    <w:p w14:paraId="611A7CE5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Foot orthotics / bracing</w:t>
      </w:r>
    </w:p>
    <w:p w14:paraId="503642B8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lastRenderedPageBreak/>
        <w:t>Physical therapy</w:t>
      </w:r>
    </w:p>
    <w:p w14:paraId="4CAA6B67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Activity modification</w:t>
      </w:r>
    </w:p>
    <w:p w14:paraId="40E73119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Anti-inflammatory medications</w:t>
      </w:r>
    </w:p>
    <w:p w14:paraId="00536E64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Corticosteroid injections</w:t>
      </w:r>
    </w:p>
    <w:p w14:paraId="1BBEB1CC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Other surgical procedures</w:t>
      </w:r>
    </w:p>
    <w:p w14:paraId="7DB78CD0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Reconstructive surgery or arthrodesis (joint fusion)</w:t>
      </w:r>
    </w:p>
    <w:p w14:paraId="05A20E83" w14:textId="77777777" w:rsidR="00530CE7" w:rsidRDefault="00000000">
      <w:pPr>
        <w:spacing w:after="90" w:line="264" w:lineRule="auto"/>
      </w:pPr>
      <w:r>
        <w:t>I understand that choosing not to proceed with treatment may result in continued or worsening symptoms and progressive deformity.</w:t>
      </w:r>
    </w:p>
    <w:p w14:paraId="35137050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RISKS &amp; POSSIBLE COMPLICATIONS</w:t>
      </w:r>
    </w:p>
    <w:p w14:paraId="45C873CB" w14:textId="77777777" w:rsidR="00530CE7" w:rsidRDefault="00000000">
      <w:pPr>
        <w:spacing w:after="60" w:line="264" w:lineRule="auto"/>
      </w:pPr>
      <w:r>
        <w:t>I understand that all surgical procedures involve risks and potential complications. Possible risks and complications associated with the EOTTS procedure and/or surgery in general may include, but are not limited to:</w:t>
      </w:r>
    </w:p>
    <w:p w14:paraId="360F1E92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Pain, swelling, bruising, or stiffness</w:t>
      </w:r>
    </w:p>
    <w:p w14:paraId="7D14891F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Temporary or prolonged soreness in the sinus tarsi region</w:t>
      </w:r>
    </w:p>
    <w:p w14:paraId="17DD7269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Implant irritation or discomfort</w:t>
      </w:r>
    </w:p>
    <w:p w14:paraId="257ADB45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Need for implant repositioning, revision, or removal</w:t>
      </w:r>
    </w:p>
    <w:p w14:paraId="753AB796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Implant migration or loosening</w:t>
      </w:r>
    </w:p>
    <w:p w14:paraId="68A1E74E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Persistent instability or recurrent deformity</w:t>
      </w:r>
    </w:p>
    <w:p w14:paraId="2633983E" w14:textId="35BF8EAC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 xml:space="preserve">Overcorrection or </w:t>
      </w:r>
      <w:r w:rsidR="009B29BC">
        <w:t>under-correction</w:t>
      </w:r>
    </w:p>
    <w:p w14:paraId="2464547F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Delayed healing or failure to improve symptoms</w:t>
      </w:r>
    </w:p>
    <w:p w14:paraId="380A5B09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Scar formation</w:t>
      </w:r>
    </w:p>
    <w:p w14:paraId="00534C61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Nerve irritation, numbness, tingling, burning, or nerve injury</w:t>
      </w:r>
    </w:p>
    <w:p w14:paraId="16A5CC21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Tendon or ligament injury</w:t>
      </w:r>
    </w:p>
    <w:p w14:paraId="7194CBE1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Infection</w:t>
      </w:r>
    </w:p>
    <w:p w14:paraId="745E604A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Bleeding or hematoma formation</w:t>
      </w:r>
    </w:p>
    <w:p w14:paraId="63A0FC54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Blood clots or deep vein thrombosis (DVT)</w:t>
      </w:r>
    </w:p>
    <w:p w14:paraId="31FD0FB0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Allergic reaction to medications, materials, or implants</w:t>
      </w:r>
    </w:p>
    <w:p w14:paraId="544F9F5D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Adverse reaction to anesthesia</w:t>
      </w:r>
    </w:p>
    <w:p w14:paraId="0DA1971E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Chronic pain</w:t>
      </w:r>
    </w:p>
    <w:p w14:paraId="0B2F15B2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Complex Regional Pain Syndrome (CRPS)</w:t>
      </w:r>
    </w:p>
    <w:p w14:paraId="285FFF32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Fracture or bone injury</w:t>
      </w:r>
    </w:p>
    <w:p w14:paraId="05CDD71E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Need for additional surgery or procedures</w:t>
      </w:r>
    </w:p>
    <w:p w14:paraId="44C244FB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Cardiovascular, pulmonary, or other unforeseen medical complications</w:t>
      </w:r>
    </w:p>
    <w:p w14:paraId="6BDD3C07" w14:textId="77777777" w:rsidR="00530CE7" w:rsidRDefault="00000000">
      <w:pPr>
        <w:spacing w:after="90" w:line="264" w:lineRule="auto"/>
      </w:pPr>
      <w:r>
        <w:t>I understand that complications may require additional medical treatment or surgery.</w:t>
      </w:r>
    </w:p>
    <w:p w14:paraId="2154D97F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IMPLANT INFORMATION</w:t>
      </w:r>
    </w:p>
    <w:p w14:paraId="4F28A7D7" w14:textId="77777777" w:rsidR="00530CE7" w:rsidRDefault="00000000">
      <w:pPr>
        <w:spacing w:after="90" w:line="264" w:lineRule="auto"/>
      </w:pPr>
      <w:r>
        <w:t>I understand that the sinus tarsi stent is an implanted medical device intended to stabilize the talotarsal joint complex.</w:t>
      </w:r>
    </w:p>
    <w:p w14:paraId="65BBC09D" w14:textId="77777777" w:rsidR="00530CE7" w:rsidRDefault="00000000">
      <w:pPr>
        <w:spacing w:after="90" w:line="264" w:lineRule="auto"/>
      </w:pPr>
      <w:r>
        <w:t>I understand that the implant may remain permanently implanted unless removal becomes medically necessary or desired.</w:t>
      </w:r>
    </w:p>
    <w:p w14:paraId="6ED93B3F" w14:textId="77777777" w:rsidR="00530CE7" w:rsidRDefault="00000000">
      <w:pPr>
        <w:spacing w:after="90" w:line="264" w:lineRule="auto"/>
      </w:pPr>
      <w:r>
        <w:t>I understand that implants may fail, loosen, wear, shift position, or require removal or revision, and that no implanted device can guarantee permanent symptom relief or prevent all future foot pathology.</w:t>
      </w:r>
    </w:p>
    <w:p w14:paraId="1EC2D587" w14:textId="77777777" w:rsidR="00530CE7" w:rsidRDefault="00530CE7">
      <w:pPr>
        <w:spacing w:after="40"/>
      </w:pPr>
    </w:p>
    <w:p w14:paraId="3386566A" w14:textId="77777777" w:rsidR="00530CE7" w:rsidRDefault="00000000">
      <w:pPr>
        <w:spacing w:after="60"/>
      </w:pPr>
      <w:r>
        <w:rPr>
          <w:b/>
          <w:bCs/>
          <w:color w:val="0D1F3C"/>
          <w:sz w:val="19"/>
          <w:szCs w:val="19"/>
        </w:rPr>
        <w:lastRenderedPageBreak/>
        <w:t>Implant Record — completed at time of surgery</w:t>
      </w:r>
    </w:p>
    <w:tbl>
      <w:tblPr>
        <w:tblW w:w="10080" w:type="dxa"/>
        <w:tblBorders>
          <w:top w:val="single" w:sz="4" w:space="0" w:color="9AA0A6"/>
          <w:left w:val="single" w:sz="4" w:space="0" w:color="9AA0A6"/>
          <w:bottom w:val="single" w:sz="4" w:space="0" w:color="9AA0A6"/>
          <w:right w:val="single" w:sz="4" w:space="0" w:color="9AA0A6"/>
          <w:insideH w:val="single" w:sz="4" w:space="0" w:color="9AA0A6"/>
          <w:insideV w:val="single" w:sz="4" w:space="0" w:color="9AA0A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900"/>
        <w:gridCol w:w="2640"/>
        <w:gridCol w:w="2640"/>
      </w:tblGrid>
      <w:tr w:rsidR="00530CE7" w14:paraId="093F55FE" w14:textId="77777777">
        <w:trPr>
          <w:tblHeader/>
        </w:trPr>
        <w:tc>
          <w:tcPr>
            <w:tcW w:w="1900" w:type="dxa"/>
            <w:shd w:val="clear" w:color="auto" w:fill="0D1F3C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DE717" w14:textId="77777777" w:rsidR="00530CE7" w:rsidRDefault="00000000">
            <w:r>
              <w:rPr>
                <w:b/>
                <w:bCs/>
                <w:color w:val="FFFFFF"/>
                <w:sz w:val="18"/>
                <w:szCs w:val="18"/>
              </w:rPr>
              <w:t>Foot</w:t>
            </w:r>
          </w:p>
        </w:tc>
        <w:tc>
          <w:tcPr>
            <w:tcW w:w="2900" w:type="dxa"/>
            <w:shd w:val="clear" w:color="auto" w:fill="0D1F3C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73B3F" w14:textId="77777777" w:rsidR="00530CE7" w:rsidRDefault="00000000">
            <w:r>
              <w:rPr>
                <w:b/>
                <w:bCs/>
                <w:color w:val="FFFFFF"/>
                <w:sz w:val="18"/>
                <w:szCs w:val="18"/>
              </w:rPr>
              <w:t>Catalog / Ref #</w:t>
            </w:r>
          </w:p>
        </w:tc>
        <w:tc>
          <w:tcPr>
            <w:tcW w:w="2640" w:type="dxa"/>
            <w:shd w:val="clear" w:color="auto" w:fill="0D1F3C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883DA" w14:textId="77777777" w:rsidR="00530CE7" w:rsidRDefault="00000000">
            <w:r>
              <w:rPr>
                <w:b/>
                <w:bCs/>
                <w:color w:val="FFFFFF"/>
                <w:sz w:val="18"/>
                <w:szCs w:val="18"/>
              </w:rPr>
              <w:t>Size</w:t>
            </w:r>
          </w:p>
        </w:tc>
        <w:tc>
          <w:tcPr>
            <w:tcW w:w="2640" w:type="dxa"/>
            <w:shd w:val="clear" w:color="auto" w:fill="0D1F3C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7233A" w14:textId="77777777" w:rsidR="00530CE7" w:rsidRDefault="00000000">
            <w:r>
              <w:rPr>
                <w:b/>
                <w:bCs/>
                <w:color w:val="FFFFFF"/>
                <w:sz w:val="18"/>
                <w:szCs w:val="18"/>
              </w:rPr>
              <w:t>Lot / Serial #</w:t>
            </w:r>
          </w:p>
        </w:tc>
      </w:tr>
      <w:tr w:rsidR="00530CE7" w14:paraId="21BF20A4" w14:textId="77777777">
        <w:tc>
          <w:tcPr>
            <w:tcW w:w="19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D2B6A8" w14:textId="77777777" w:rsidR="00530CE7" w:rsidRDefault="00000000">
            <w:r>
              <w:rPr>
                <w:sz w:val="18"/>
                <w:szCs w:val="18"/>
              </w:rPr>
              <w:t>☐ Right</w:t>
            </w:r>
          </w:p>
        </w:tc>
        <w:tc>
          <w:tcPr>
            <w:tcW w:w="29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B62C83" w14:textId="77777777" w:rsidR="00530CE7" w:rsidRDefault="00530CE7"/>
        </w:tc>
        <w:tc>
          <w:tcPr>
            <w:tcW w:w="26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D6837F" w14:textId="77777777" w:rsidR="00530CE7" w:rsidRDefault="00530CE7"/>
        </w:tc>
        <w:tc>
          <w:tcPr>
            <w:tcW w:w="26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7F53D0" w14:textId="77777777" w:rsidR="00530CE7" w:rsidRDefault="00530CE7"/>
        </w:tc>
      </w:tr>
      <w:tr w:rsidR="00530CE7" w14:paraId="6E418BEB" w14:textId="77777777">
        <w:tc>
          <w:tcPr>
            <w:tcW w:w="19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53F165" w14:textId="77777777" w:rsidR="00530CE7" w:rsidRDefault="00000000">
            <w:r>
              <w:rPr>
                <w:sz w:val="18"/>
                <w:szCs w:val="18"/>
              </w:rPr>
              <w:t>☐ Left</w:t>
            </w:r>
          </w:p>
        </w:tc>
        <w:tc>
          <w:tcPr>
            <w:tcW w:w="29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6083E8" w14:textId="77777777" w:rsidR="00530CE7" w:rsidRDefault="00530CE7"/>
        </w:tc>
        <w:tc>
          <w:tcPr>
            <w:tcW w:w="26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B161C7" w14:textId="77777777" w:rsidR="00530CE7" w:rsidRDefault="00530CE7"/>
        </w:tc>
        <w:tc>
          <w:tcPr>
            <w:tcW w:w="264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00EAED" w14:textId="77777777" w:rsidR="00530CE7" w:rsidRDefault="00530CE7"/>
        </w:tc>
      </w:tr>
    </w:tbl>
    <w:p w14:paraId="63A1A018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POSTOPERATIVE CARE &amp; RECOVERY</w:t>
      </w:r>
    </w:p>
    <w:p w14:paraId="4A879DF2" w14:textId="77777777" w:rsidR="00530CE7" w:rsidRDefault="00000000">
      <w:pPr>
        <w:spacing w:after="60" w:line="264" w:lineRule="auto"/>
      </w:pPr>
      <w:r>
        <w:t>I understand that my recovery may require:</w:t>
      </w:r>
    </w:p>
    <w:p w14:paraId="4FC335F6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Activity modification</w:t>
      </w:r>
    </w:p>
    <w:p w14:paraId="0EFA1189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Use of surgical shoes, braces, boots, or orthotics</w:t>
      </w:r>
    </w:p>
    <w:p w14:paraId="2A7F6F37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Elevation and icing</w:t>
      </w:r>
    </w:p>
    <w:p w14:paraId="75DA5E87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Physical therapy or rehabilitation</w:t>
      </w:r>
    </w:p>
    <w:p w14:paraId="5569612B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Follow-up office visits and imaging studies</w:t>
      </w:r>
    </w:p>
    <w:p w14:paraId="46C19FD6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Compliance with postoperative instructions</w:t>
      </w:r>
    </w:p>
    <w:p w14:paraId="0D1DC031" w14:textId="77777777" w:rsidR="00530CE7" w:rsidRDefault="00000000">
      <w:pPr>
        <w:spacing w:after="90" w:line="264" w:lineRule="auto"/>
      </w:pPr>
      <w:r>
        <w:t>I understand that failure to follow postoperative instructions may negatively affect my outcome, and that recovery times vary between individuals.</w:t>
      </w:r>
    </w:p>
    <w:p w14:paraId="4962DD69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BILATERAL CONDITION ACKNOWLEDGMENT</w:t>
      </w:r>
    </w:p>
    <w:p w14:paraId="70D4D52A" w14:textId="77777777" w:rsidR="00530CE7" w:rsidRDefault="00000000">
      <w:pPr>
        <w:spacing w:after="90" w:line="264" w:lineRule="auto"/>
      </w:pPr>
      <w:r>
        <w:t>I understand that if instability or RTTJD is present in both feet, correction of only one foot may contribute to imbalance, altered gait mechanics, prolonged soreness, or continued symptoms.</w:t>
      </w:r>
    </w:p>
    <w:p w14:paraId="3002AC29" w14:textId="77777777" w:rsidR="00530CE7" w:rsidRDefault="00000000">
      <w:pPr>
        <w:spacing w:after="90" w:line="264" w:lineRule="auto"/>
      </w:pPr>
      <w:r>
        <w:t>I understand that my surgeon may recommend treatment of both feet to optimize biomechanical balance and long-term outcomes.</w:t>
      </w:r>
    </w:p>
    <w:p w14:paraId="71937D21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NO GUARANTEE OF RESULTS</w:t>
      </w:r>
    </w:p>
    <w:p w14:paraId="42344BD5" w14:textId="77777777" w:rsidR="00530CE7" w:rsidRDefault="00000000">
      <w:pPr>
        <w:spacing w:after="60" w:line="264" w:lineRule="auto"/>
      </w:pPr>
      <w:r>
        <w:t>I acknowledge that medicine and surgery are not exact sciences. No warranty or guarantee has been made regarding:</w:t>
      </w:r>
    </w:p>
    <w:p w14:paraId="6B4DF322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The success of the procedure</w:t>
      </w:r>
    </w:p>
    <w:p w14:paraId="28754781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The degree of pain relief</w:t>
      </w:r>
    </w:p>
    <w:p w14:paraId="3644E5EC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Improvement in function</w:t>
      </w:r>
    </w:p>
    <w:p w14:paraId="0C356235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Cosmetic appearance</w:t>
      </w:r>
    </w:p>
    <w:p w14:paraId="77054C10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Prevention of future pathology</w:t>
      </w:r>
    </w:p>
    <w:p w14:paraId="21440696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Length of recovery</w:t>
      </w:r>
    </w:p>
    <w:p w14:paraId="49BD7D3C" w14:textId="77777777" w:rsidR="00530CE7" w:rsidRDefault="00000000">
      <w:pPr>
        <w:spacing w:after="90" w:line="264" w:lineRule="auto"/>
      </w:pPr>
      <w:r>
        <w:rPr>
          <w:i/>
          <w:iCs/>
        </w:rPr>
        <w:t>I understand that individual outcomes may vary.</w:t>
      </w:r>
    </w:p>
    <w:p w14:paraId="057A5159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ANESTHESIA, SURGICAL TEAM &amp; ADDITIONAL PROCEDURES</w:t>
      </w:r>
    </w:p>
    <w:p w14:paraId="408F820C" w14:textId="77777777" w:rsidR="00530CE7" w:rsidRDefault="00000000">
      <w:pPr>
        <w:spacing w:after="90" w:line="264" w:lineRule="auto"/>
      </w:pPr>
      <w:r>
        <w:t>I understand that anesthesia will be provided as clinically appropriate, and that a separate anesthesia consent may be obtained by the anesthesia provider.</w:t>
      </w:r>
    </w:p>
    <w:p w14:paraId="5C7CE179" w14:textId="77777777" w:rsidR="00530CE7" w:rsidRDefault="00000000">
      <w:pPr>
        <w:spacing w:after="90" w:line="264" w:lineRule="auto"/>
      </w:pPr>
      <w:r>
        <w:t>I understand that qualified surgical assistants, residents, or other providers may participate in my procedure under the supervision of my surgeon.</w:t>
      </w:r>
    </w:p>
    <w:p w14:paraId="3DE2B400" w14:textId="77777777" w:rsidR="00530CE7" w:rsidRDefault="00000000">
      <w:pPr>
        <w:spacing w:after="90" w:line="264" w:lineRule="auto"/>
      </w:pPr>
      <w:r>
        <w:t>I authorize my surgeon and surgical team to perform any additional or modified procedures deemed necessary during surgery to protect my health and safety or to improve surgical outcomes.</w:t>
      </w:r>
    </w:p>
    <w:p w14:paraId="3D20440F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PHOTOGRAPHY / IMAGING CONSENT (OPTIONAL)</w:t>
      </w:r>
    </w:p>
    <w:p w14:paraId="19DFC80C" w14:textId="77777777" w:rsidR="00530CE7" w:rsidRDefault="00000000">
      <w:pPr>
        <w:spacing w:after="70" w:line="264" w:lineRule="auto"/>
      </w:pPr>
      <w:r>
        <w:lastRenderedPageBreak/>
        <w:t>I authorize the use of clinical photographs, radiographs, fluoroscopic images, videos, or other medical imaging for the purposes I have initialed below:</w:t>
      </w:r>
    </w:p>
    <w:p w14:paraId="390A2A9C" w14:textId="77777777" w:rsidR="00530CE7" w:rsidRDefault="00000000">
      <w:pPr>
        <w:spacing w:after="50"/>
      </w:pPr>
      <w:r>
        <w:t>☐ Medical documentation</w:t>
      </w:r>
    </w:p>
    <w:p w14:paraId="561169A1" w14:textId="77777777" w:rsidR="00530CE7" w:rsidRDefault="00000000">
      <w:pPr>
        <w:spacing w:after="50"/>
      </w:pPr>
      <w:r>
        <w:t>☐ Educational purposes</w:t>
      </w:r>
    </w:p>
    <w:p w14:paraId="750E1FD9" w14:textId="77777777" w:rsidR="00530CE7" w:rsidRDefault="00000000">
      <w:pPr>
        <w:spacing w:after="50"/>
      </w:pPr>
      <w:r>
        <w:t>☐ Research purposes</w:t>
      </w:r>
    </w:p>
    <w:p w14:paraId="39E8CA48" w14:textId="77777777" w:rsidR="00530CE7" w:rsidRDefault="00000000">
      <w:pPr>
        <w:spacing w:after="50"/>
      </w:pPr>
      <w:r>
        <w:t>☐ Marketing purposes (with identifying information removed unless separately authorized)</w:t>
      </w:r>
    </w:p>
    <w:p w14:paraId="32A50F23" w14:textId="77777777" w:rsidR="00530CE7" w:rsidRDefault="00000000">
      <w:pPr>
        <w:spacing w:before="60" w:after="40"/>
      </w:pPr>
      <w:r>
        <w:rPr>
          <w:b/>
          <w:bCs/>
        </w:rPr>
        <w:t xml:space="preserve">Patient Initials: </w:t>
      </w:r>
      <w:r>
        <w:t>____________</w:t>
      </w:r>
    </w:p>
    <w:p w14:paraId="01428989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FINANCIAL ACKNOWLEDGMENT</w:t>
      </w:r>
    </w:p>
    <w:p w14:paraId="70A2FBBF" w14:textId="77777777" w:rsidR="00530CE7" w:rsidRDefault="00000000">
      <w:pPr>
        <w:spacing w:after="90" w:line="264" w:lineRule="auto"/>
      </w:pPr>
      <w:r>
        <w:t>I understand that insurance coverage for this procedure may vary and that portions of the procedure may be classified by my payer as elective, investigational, out-of-network, or patient responsibility.</w:t>
      </w:r>
    </w:p>
    <w:p w14:paraId="37A0CA52" w14:textId="77777777" w:rsidR="00530CE7" w:rsidRDefault="00000000">
      <w:pPr>
        <w:spacing w:after="90" w:line="264" w:lineRule="auto"/>
      </w:pPr>
      <w:r>
        <w:t>I acknowledge that I am responsible for any applicable deductibles, co-payments, non-covered services, or patient-pay fees as outlined separately by the provider or facility.</w:t>
      </w:r>
    </w:p>
    <w:p w14:paraId="2E7E7B70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LANGUAGE &amp; INTERPRETER</w:t>
      </w:r>
    </w:p>
    <w:p w14:paraId="455254C0" w14:textId="77777777" w:rsidR="00530CE7" w:rsidRDefault="00000000">
      <w:pPr>
        <w:spacing w:after="50"/>
      </w:pPr>
      <w:r>
        <w:t>☐ This consent was discussed with me in a language I understand.</w:t>
      </w:r>
    </w:p>
    <w:p w14:paraId="028A1428" w14:textId="77777777" w:rsidR="00530CE7" w:rsidRDefault="00000000">
      <w:pPr>
        <w:spacing w:after="50"/>
      </w:pPr>
      <w:r>
        <w:t>☐ An interpreter was used. Interpreter name / ID: ______________________________________</w:t>
      </w:r>
    </w:p>
    <w:p w14:paraId="0634042C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PATIENT ACKNOWLEDGMENT</w:t>
      </w:r>
    </w:p>
    <w:p w14:paraId="1490C3F6" w14:textId="77777777" w:rsidR="00530CE7" w:rsidRDefault="00000000">
      <w:pPr>
        <w:spacing w:after="60" w:line="264" w:lineRule="auto"/>
      </w:pPr>
      <w:r>
        <w:t>I certify that:</w:t>
      </w:r>
    </w:p>
    <w:p w14:paraId="10BA72C7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 have read and understand this informed consent document.</w:t>
      </w:r>
    </w:p>
    <w:p w14:paraId="5BD1EC48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The procedure, risks, benefits, and alternatives have been explained to me.</w:t>
      </w:r>
    </w:p>
    <w:p w14:paraId="1F628041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 have had the opportunity to ask questions.</w:t>
      </w:r>
    </w:p>
    <w:p w14:paraId="20DF0399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My questions have been answered to my satisfaction.</w:t>
      </w:r>
    </w:p>
    <w:p w14:paraId="2699D116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 understand that I may refuse treatment or seek additional opinions.</w:t>
      </w:r>
    </w:p>
    <w:p w14:paraId="75F6FDEC" w14:textId="77777777" w:rsidR="00530CE7" w:rsidRDefault="00000000">
      <w:pPr>
        <w:pStyle w:val="ListParagraph"/>
        <w:numPr>
          <w:ilvl w:val="0"/>
          <w:numId w:val="2"/>
        </w:numPr>
        <w:spacing w:after="40" w:line="258" w:lineRule="auto"/>
      </w:pPr>
      <w:r>
        <w:t>I voluntarily consent to the proposed procedure.</w:t>
      </w:r>
    </w:p>
    <w:p w14:paraId="1F784B23" w14:textId="77777777" w:rsidR="00530CE7" w:rsidRDefault="00000000">
      <w:pPr>
        <w:pBdr>
          <w:bottom w:val="single" w:sz="6" w:space="2" w:color="0D1F3C"/>
        </w:pBdr>
        <w:spacing w:before="240" w:after="90"/>
      </w:pPr>
      <w:r>
        <w:rPr>
          <w:b/>
          <w:bCs/>
          <w:color w:val="0D1F3C"/>
          <w:sz w:val="22"/>
          <w:szCs w:val="22"/>
        </w:rPr>
        <w:t>CONSENT FOR SURGERY</w:t>
      </w:r>
    </w:p>
    <w:p w14:paraId="64E72FB1" w14:textId="77777777" w:rsidR="00530CE7" w:rsidRDefault="00000000">
      <w:pPr>
        <w:spacing w:after="70" w:line="264" w:lineRule="auto"/>
      </w:pPr>
      <w:r>
        <w:t>I voluntarily authorize and consent to the performance of the Extra-Osseous TaloTarsal Stabilization (EOTTS) Procedure on the following foot/feet:</w:t>
      </w:r>
    </w:p>
    <w:p w14:paraId="141D7910" w14:textId="77777777" w:rsidR="00530CE7" w:rsidRDefault="00000000">
      <w:pPr>
        <w:spacing w:after="60"/>
      </w:pPr>
      <w:r>
        <w:t>☐ Right Foot  ☐ Left Foot  ☐ Bilateral</w:t>
      </w:r>
    </w:p>
    <w:p w14:paraId="49BA1388" w14:textId="77777777" w:rsidR="00530CE7" w:rsidRDefault="00000000">
      <w:pPr>
        <w:spacing w:after="40"/>
      </w:pPr>
      <w:r>
        <w:rPr>
          <w:b/>
          <w:bCs/>
        </w:rPr>
        <w:t xml:space="preserve">Additional Procedures (if applicable): </w:t>
      </w:r>
      <w:r>
        <w:t>________________________________________________________</w:t>
      </w:r>
    </w:p>
    <w:p w14:paraId="028C3582" w14:textId="77777777" w:rsidR="00530CE7" w:rsidRDefault="00000000">
      <w:pPr>
        <w:spacing w:before="220" w:after="30"/>
      </w:pPr>
      <w:r>
        <w:rPr>
          <w:b/>
          <w:bCs/>
          <w:color w:val="0D1F3C"/>
          <w:sz w:val="20"/>
          <w:szCs w:val="20"/>
        </w:rPr>
        <w:t>Patient Consent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0"/>
        <w:gridCol w:w="3780"/>
      </w:tblGrid>
      <w:tr w:rsidR="00530CE7" w14:paraId="552A14B7" w14:textId="77777777"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57ED5B52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47D5413E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Patient Name (Print)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5B34B9F1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10CE4B43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Patient Signature</w:t>
            </w:r>
          </w:p>
        </w:tc>
      </w:tr>
      <w:tr w:rsidR="00530CE7" w14:paraId="295FDDA6" w14:textId="77777777"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4A69A658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521F4D18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Date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15DD645E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69602B09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Time</w:t>
            </w:r>
          </w:p>
        </w:tc>
      </w:tr>
    </w:tbl>
    <w:p w14:paraId="5DC6F9ED" w14:textId="77777777" w:rsidR="00530CE7" w:rsidRDefault="00000000">
      <w:pPr>
        <w:spacing w:before="220" w:after="30"/>
      </w:pPr>
      <w:r>
        <w:rPr>
          <w:b/>
          <w:bCs/>
          <w:color w:val="0D1F3C"/>
          <w:sz w:val="20"/>
          <w:szCs w:val="20"/>
        </w:rPr>
        <w:t>Parent / Legal Guardian (if applicable)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0"/>
        <w:gridCol w:w="3780"/>
      </w:tblGrid>
      <w:tr w:rsidR="00530CE7" w14:paraId="13EFC4A4" w14:textId="77777777"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356EE405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7A2E755F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lastRenderedPageBreak/>
              <w:t>Parent / Guardian Name (Print)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6359AA61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01EA4899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lastRenderedPageBreak/>
              <w:t>Signature</w:t>
            </w:r>
          </w:p>
        </w:tc>
      </w:tr>
      <w:tr w:rsidR="00530CE7" w14:paraId="146B488E" w14:textId="77777777"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70577DC0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67802C1A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Relationship to Patient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3B28DD4D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29BEB67B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Date</w:t>
            </w:r>
          </w:p>
        </w:tc>
      </w:tr>
      <w:tr w:rsidR="00530CE7" w14:paraId="4AB54871" w14:textId="77777777"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72CB2814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76CD85D1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Time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5939B30" w14:textId="77777777" w:rsidR="00530CE7" w:rsidRDefault="00530CE7"/>
        </w:tc>
      </w:tr>
    </w:tbl>
    <w:p w14:paraId="27A9063F" w14:textId="77777777" w:rsidR="00530CE7" w:rsidRDefault="00000000">
      <w:pPr>
        <w:spacing w:before="220" w:after="30"/>
      </w:pPr>
      <w:r>
        <w:rPr>
          <w:b/>
          <w:bCs/>
          <w:color w:val="0D1F3C"/>
          <w:sz w:val="20"/>
          <w:szCs w:val="20"/>
        </w:rPr>
        <w:t>Physician Certification</w:t>
      </w:r>
    </w:p>
    <w:p w14:paraId="1A6167A5" w14:textId="77777777" w:rsidR="00530CE7" w:rsidRDefault="00000000">
      <w:pPr>
        <w:spacing w:after="60" w:line="264" w:lineRule="auto"/>
      </w:pPr>
      <w:r>
        <w:t>I certify that I have explained the nature of the procedure, expected benefits, material risks, possible complications, alternatives, and postoperative expectations to the patient or authorized representative, and have answered their questions.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0"/>
        <w:gridCol w:w="3780"/>
      </w:tblGrid>
      <w:tr w:rsidR="00530CE7" w14:paraId="2B99C5FF" w14:textId="77777777"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25D1E6BB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008D59D9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Physician Name (Print)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49BC7900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5E7AE46B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Physician Signature</w:t>
            </w:r>
          </w:p>
        </w:tc>
      </w:tr>
      <w:tr w:rsidR="00530CE7" w14:paraId="34091469" w14:textId="77777777"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454D9B68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4D4FC178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Date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07BDE686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1B415290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Time</w:t>
            </w:r>
          </w:p>
        </w:tc>
      </w:tr>
    </w:tbl>
    <w:p w14:paraId="5B60DF87" w14:textId="77777777" w:rsidR="00530CE7" w:rsidRDefault="00000000">
      <w:pPr>
        <w:spacing w:before="220" w:after="30"/>
      </w:pPr>
      <w:r>
        <w:rPr>
          <w:b/>
          <w:bCs/>
          <w:color w:val="0D1F3C"/>
          <w:sz w:val="20"/>
          <w:szCs w:val="20"/>
        </w:rPr>
        <w:t>Witness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0"/>
        <w:gridCol w:w="3780"/>
      </w:tblGrid>
      <w:tr w:rsidR="00530CE7" w14:paraId="28F22A61" w14:textId="77777777"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2E6C20A6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052D5BA5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Witness Name (Print)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38218C87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7A18EABC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Witness Signature</w:t>
            </w:r>
          </w:p>
        </w:tc>
      </w:tr>
      <w:tr w:rsidR="00530CE7" w14:paraId="094B7596" w14:textId="77777777"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6D509D48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48AECF63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Date</w:t>
            </w:r>
          </w:p>
        </w:tc>
        <w:tc>
          <w:tcPr>
            <w:tcW w:w="37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120" w:type="dxa"/>
            </w:tcMar>
          </w:tcPr>
          <w:p w14:paraId="7556E918" w14:textId="77777777" w:rsidR="00530CE7" w:rsidRDefault="00530CE7">
            <w:pPr>
              <w:pBdr>
                <w:bottom w:val="single" w:sz="6" w:space="1" w:color="444444"/>
              </w:pBdr>
              <w:spacing w:before="300"/>
            </w:pPr>
          </w:p>
          <w:p w14:paraId="22393FA6" w14:textId="77777777" w:rsidR="00530CE7" w:rsidRDefault="00000000">
            <w:pPr>
              <w:spacing w:before="26"/>
            </w:pPr>
            <w:r>
              <w:rPr>
                <w:caps/>
                <w:color w:val="5A5A5A"/>
                <w:sz w:val="15"/>
                <w:szCs w:val="15"/>
              </w:rPr>
              <w:t>Time</w:t>
            </w:r>
          </w:p>
        </w:tc>
      </w:tr>
    </w:tbl>
    <w:p w14:paraId="2EEAAA66" w14:textId="77777777" w:rsidR="00453F27" w:rsidRDefault="00453F27"/>
    <w:sectPr w:rsidR="00453F27">
      <w:footerReference w:type="default" r:id="rId7"/>
      <w:pgSz w:w="12240" w:h="15840"/>
      <w:pgMar w:top="1080" w:right="1080" w:bottom="11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34769" w14:textId="77777777" w:rsidR="00904CBE" w:rsidRDefault="00904CBE">
      <w:r>
        <w:separator/>
      </w:r>
    </w:p>
  </w:endnote>
  <w:endnote w:type="continuationSeparator" w:id="0">
    <w:p w14:paraId="62F32DE7" w14:textId="77777777" w:rsidR="00904CBE" w:rsidRDefault="00904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400ED" w14:textId="77777777" w:rsidR="00530CE7" w:rsidRDefault="00000000">
    <w:pPr>
      <w:pBdr>
        <w:top w:val="single" w:sz="4" w:space="4" w:color="9AA0A6"/>
      </w:pBdr>
      <w:spacing w:before="40" w:after="10"/>
    </w:pPr>
    <w:r>
      <w:rPr>
        <w:i/>
        <w:iCs/>
        <w:color w:val="5A5A5A"/>
        <w:sz w:val="13"/>
        <w:szCs w:val="13"/>
      </w:rPr>
      <w:t>This template is provided for the treating provider’s use and should be reviewed and adapted with the practice’s own legal/compliance counsel and applicable state law before use.</w:t>
    </w:r>
  </w:p>
  <w:p w14:paraId="3BA44416" w14:textId="77777777" w:rsidR="00530CE7" w:rsidRDefault="00000000">
    <w:pPr>
      <w:tabs>
        <w:tab w:val="right" w:pos="10080"/>
      </w:tabs>
    </w:pPr>
    <w:proofErr w:type="gramStart"/>
    <w:r>
      <w:rPr>
        <w:color w:val="5A5A5A"/>
        <w:sz w:val="14"/>
        <w:szCs w:val="14"/>
      </w:rPr>
      <w:t>Form</w:t>
    </w:r>
    <w:proofErr w:type="gramEnd"/>
    <w:r>
      <w:rPr>
        <w:color w:val="5A5A5A"/>
        <w:sz w:val="14"/>
        <w:szCs w:val="14"/>
      </w:rPr>
      <w:t xml:space="preserve"> EOTTS-ICF v1.0 (Aug 2026)     Patient initials: ______</w:t>
    </w:r>
    <w:r>
      <w:rPr>
        <w:color w:val="5A5A5A"/>
        <w:sz w:val="14"/>
        <w:szCs w:val="14"/>
      </w:rPr>
      <w:tab/>
      <w:t xml:space="preserve">Page </w:t>
    </w:r>
    <w:r>
      <w:rPr>
        <w:color w:val="5A5A5A"/>
        <w:sz w:val="14"/>
        <w:szCs w:val="14"/>
      </w:rPr>
      <w:fldChar w:fldCharType="begin"/>
    </w:r>
    <w:r>
      <w:rPr>
        <w:color w:val="5A5A5A"/>
        <w:sz w:val="14"/>
        <w:szCs w:val="14"/>
      </w:rPr>
      <w:instrText>PAGE</w:instrText>
    </w:r>
    <w:r>
      <w:rPr>
        <w:color w:val="5A5A5A"/>
        <w:sz w:val="14"/>
        <w:szCs w:val="14"/>
      </w:rPr>
      <w:fldChar w:fldCharType="separate"/>
    </w:r>
    <w:r w:rsidR="00CB30B8">
      <w:rPr>
        <w:noProof/>
        <w:color w:val="5A5A5A"/>
        <w:sz w:val="14"/>
        <w:szCs w:val="14"/>
      </w:rPr>
      <w:t>1</w:t>
    </w:r>
    <w:r>
      <w:rPr>
        <w:color w:val="5A5A5A"/>
        <w:sz w:val="14"/>
        <w:szCs w:val="14"/>
      </w:rPr>
      <w:fldChar w:fldCharType="end"/>
    </w:r>
    <w:r>
      <w:rPr>
        <w:color w:val="5A5A5A"/>
        <w:sz w:val="14"/>
        <w:szCs w:val="14"/>
      </w:rPr>
      <w:t xml:space="preserve"> of </w:t>
    </w:r>
    <w:r>
      <w:rPr>
        <w:color w:val="5A5A5A"/>
        <w:sz w:val="14"/>
        <w:szCs w:val="14"/>
      </w:rPr>
      <w:fldChar w:fldCharType="begin"/>
    </w:r>
    <w:r>
      <w:rPr>
        <w:color w:val="5A5A5A"/>
        <w:sz w:val="14"/>
        <w:szCs w:val="14"/>
      </w:rPr>
      <w:instrText>NUMPAGES</w:instrText>
    </w:r>
    <w:r>
      <w:rPr>
        <w:color w:val="5A5A5A"/>
        <w:sz w:val="14"/>
        <w:szCs w:val="14"/>
      </w:rPr>
      <w:fldChar w:fldCharType="separate"/>
    </w:r>
    <w:r w:rsidR="00CB30B8">
      <w:rPr>
        <w:noProof/>
        <w:color w:val="5A5A5A"/>
        <w:sz w:val="14"/>
        <w:szCs w:val="14"/>
      </w:rPr>
      <w:t>2</w:t>
    </w:r>
    <w:r>
      <w:rPr>
        <w:color w:val="5A5A5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CCA16" w14:textId="77777777" w:rsidR="00904CBE" w:rsidRDefault="00904CBE">
      <w:r>
        <w:separator/>
      </w:r>
    </w:p>
  </w:footnote>
  <w:footnote w:type="continuationSeparator" w:id="0">
    <w:p w14:paraId="25BA5622" w14:textId="77777777" w:rsidR="00904CBE" w:rsidRDefault="00904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7133"/>
    <w:multiLevelType w:val="hybridMultilevel"/>
    <w:tmpl w:val="09C05BF6"/>
    <w:lvl w:ilvl="0" w:tplc="4AFC1E98">
      <w:start w:val="1"/>
      <w:numFmt w:val="bullet"/>
      <w:lvlText w:val="●"/>
      <w:lvlJc w:val="left"/>
      <w:pPr>
        <w:ind w:left="720" w:hanging="360"/>
      </w:pPr>
    </w:lvl>
    <w:lvl w:ilvl="1" w:tplc="10FAAF50">
      <w:start w:val="1"/>
      <w:numFmt w:val="bullet"/>
      <w:lvlText w:val="○"/>
      <w:lvlJc w:val="left"/>
      <w:pPr>
        <w:ind w:left="1440" w:hanging="360"/>
      </w:pPr>
    </w:lvl>
    <w:lvl w:ilvl="2" w:tplc="13D8CDB2">
      <w:start w:val="1"/>
      <w:numFmt w:val="bullet"/>
      <w:lvlText w:val="■"/>
      <w:lvlJc w:val="left"/>
      <w:pPr>
        <w:ind w:left="2160" w:hanging="360"/>
      </w:pPr>
    </w:lvl>
    <w:lvl w:ilvl="3" w:tplc="B75AA200">
      <w:start w:val="1"/>
      <w:numFmt w:val="bullet"/>
      <w:lvlText w:val="●"/>
      <w:lvlJc w:val="left"/>
      <w:pPr>
        <w:ind w:left="2880" w:hanging="360"/>
      </w:pPr>
    </w:lvl>
    <w:lvl w:ilvl="4" w:tplc="55948F52">
      <w:start w:val="1"/>
      <w:numFmt w:val="bullet"/>
      <w:lvlText w:val="○"/>
      <w:lvlJc w:val="left"/>
      <w:pPr>
        <w:ind w:left="3600" w:hanging="360"/>
      </w:pPr>
    </w:lvl>
    <w:lvl w:ilvl="5" w:tplc="CC009EA6">
      <w:start w:val="1"/>
      <w:numFmt w:val="bullet"/>
      <w:lvlText w:val="■"/>
      <w:lvlJc w:val="left"/>
      <w:pPr>
        <w:ind w:left="4320" w:hanging="360"/>
      </w:pPr>
    </w:lvl>
    <w:lvl w:ilvl="6" w:tplc="EABCE71A">
      <w:start w:val="1"/>
      <w:numFmt w:val="bullet"/>
      <w:lvlText w:val="●"/>
      <w:lvlJc w:val="left"/>
      <w:pPr>
        <w:ind w:left="5040" w:hanging="360"/>
      </w:pPr>
    </w:lvl>
    <w:lvl w:ilvl="7" w:tplc="600C47FC">
      <w:start w:val="1"/>
      <w:numFmt w:val="bullet"/>
      <w:lvlText w:val="●"/>
      <w:lvlJc w:val="left"/>
      <w:pPr>
        <w:ind w:left="5760" w:hanging="360"/>
      </w:pPr>
    </w:lvl>
    <w:lvl w:ilvl="8" w:tplc="0416395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A241E20"/>
    <w:multiLevelType w:val="hybridMultilevel"/>
    <w:tmpl w:val="DC38DAB4"/>
    <w:lvl w:ilvl="0" w:tplc="A8565D96">
      <w:start w:val="1"/>
      <w:numFmt w:val="bullet"/>
      <w:lvlText w:val="•"/>
      <w:lvlJc w:val="left"/>
      <w:pPr>
        <w:ind w:left="380" w:hanging="220"/>
      </w:pPr>
      <w:rPr>
        <w:color w:val="0E7C7B"/>
      </w:rPr>
    </w:lvl>
    <w:lvl w:ilvl="1" w:tplc="9AC4BE48">
      <w:numFmt w:val="decimal"/>
      <w:lvlText w:val=""/>
      <w:lvlJc w:val="left"/>
    </w:lvl>
    <w:lvl w:ilvl="2" w:tplc="73923096">
      <w:numFmt w:val="decimal"/>
      <w:lvlText w:val=""/>
      <w:lvlJc w:val="left"/>
    </w:lvl>
    <w:lvl w:ilvl="3" w:tplc="6DD2900A">
      <w:numFmt w:val="decimal"/>
      <w:lvlText w:val=""/>
      <w:lvlJc w:val="left"/>
    </w:lvl>
    <w:lvl w:ilvl="4" w:tplc="36D28440">
      <w:numFmt w:val="decimal"/>
      <w:lvlText w:val=""/>
      <w:lvlJc w:val="left"/>
    </w:lvl>
    <w:lvl w:ilvl="5" w:tplc="FEEC4244">
      <w:numFmt w:val="decimal"/>
      <w:lvlText w:val=""/>
      <w:lvlJc w:val="left"/>
    </w:lvl>
    <w:lvl w:ilvl="6" w:tplc="7950960C">
      <w:numFmt w:val="decimal"/>
      <w:lvlText w:val=""/>
      <w:lvlJc w:val="left"/>
    </w:lvl>
    <w:lvl w:ilvl="7" w:tplc="C8D8C1B2">
      <w:numFmt w:val="decimal"/>
      <w:lvlText w:val=""/>
      <w:lvlJc w:val="left"/>
    </w:lvl>
    <w:lvl w:ilvl="8" w:tplc="614E768C">
      <w:numFmt w:val="decimal"/>
      <w:lvlText w:val=""/>
      <w:lvlJc w:val="left"/>
    </w:lvl>
  </w:abstractNum>
  <w:num w:numId="1" w16cid:durableId="164368007">
    <w:abstractNumId w:val="0"/>
    <w:lvlOverride w:ilvl="0">
      <w:startOverride w:val="1"/>
    </w:lvlOverride>
  </w:num>
  <w:num w:numId="2" w16cid:durableId="138937995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E7"/>
    <w:rsid w:val="00057E3F"/>
    <w:rsid w:val="00174A99"/>
    <w:rsid w:val="00453F27"/>
    <w:rsid w:val="00530CE7"/>
    <w:rsid w:val="00680DFC"/>
    <w:rsid w:val="00904CBE"/>
    <w:rsid w:val="009B29BC"/>
    <w:rsid w:val="00CB30B8"/>
    <w:rsid w:val="00E7144B"/>
    <w:rsid w:val="00EF53F3"/>
    <w:rsid w:val="00F7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C3F65"/>
  <w15:docId w15:val="{CF12CCB8-27D9-4FAD-919F-019CCEB9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Michael Graham</cp:lastModifiedBy>
  <cp:revision>4</cp:revision>
  <cp:lastPrinted>2026-10-01T18:36:00Z</cp:lastPrinted>
  <dcterms:created xsi:type="dcterms:W3CDTF">2026-08-28T15:31:00Z</dcterms:created>
  <dcterms:modified xsi:type="dcterms:W3CDTF">2026-10-14T15:20:00Z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b583cb90-e714-44b9-b31c-35289b42a3df</vt:lpwstr>
  </property>
</Properties>
</file>